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0AD" w:rsidRPr="00DA058B" w:rsidRDefault="00D30C58" w:rsidP="00DA05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>“</w:t>
      </w:r>
      <w:r w:rsidRPr="00DA058B">
        <w:rPr>
          <w:rFonts w:ascii="Times New Roman" w:hAnsi="Times New Roman" w:cs="Times New Roman"/>
          <w:sz w:val="24"/>
          <w:szCs w:val="24"/>
        </w:rPr>
        <w:t>Management by Walking Around”</w:t>
      </w:r>
    </w:p>
    <w:p w:rsidR="005560AD" w:rsidRPr="00DA058B" w:rsidRDefault="005560AD" w:rsidP="00DA0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21C5" w:rsidRPr="00DA058B" w:rsidRDefault="00D30C58" w:rsidP="00DA05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As a manager undertaking the "management by walking around" in an organization where the staff has just received food safety training, I would attempt to observe a number of items in the proces</w:t>
      </w:r>
      <w:bookmarkStart w:id="0" w:name="_GoBack"/>
      <w:bookmarkEnd w:id="0"/>
      <w:r w:rsidRPr="00DA058B">
        <w:rPr>
          <w:rFonts w:ascii="Times New Roman" w:hAnsi="Times New Roman" w:cs="Times New Roman"/>
          <w:sz w:val="24"/>
          <w:szCs w:val="24"/>
        </w:rPr>
        <w:t xml:space="preserve">s evaluating the training of </w:t>
      </w:r>
      <w:r w:rsidRPr="00DA058B">
        <w:rPr>
          <w:rFonts w:ascii="Times New Roman" w:hAnsi="Times New Roman" w:cs="Times New Roman"/>
          <w:sz w:val="24"/>
          <w:szCs w:val="24"/>
        </w:rPr>
        <w:t>the staff, and the execution of the training concepts in the actual workplace. The various aspects or concepts or items I would be observing include, but not limited to, the following:</w:t>
      </w:r>
    </w:p>
    <w:p w:rsidR="005560AD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The communication done by the staff with any guests</w:t>
      </w:r>
    </w:p>
    <w:p w:rsidR="00AB21C5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The reading of food</w:t>
      </w:r>
      <w:r w:rsidRPr="00DA058B">
        <w:rPr>
          <w:rFonts w:ascii="Times New Roman" w:hAnsi="Times New Roman" w:cs="Times New Roman"/>
          <w:sz w:val="24"/>
          <w:szCs w:val="24"/>
        </w:rPr>
        <w:t xml:space="preserve"> labels by the staff</w:t>
      </w:r>
    </w:p>
    <w:p w:rsidR="00B36E1E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The prevention of cross-contact</w:t>
      </w:r>
    </w:p>
    <w:p w:rsidR="00B36E1E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The sexual behavior that may be evident among the staff</w:t>
      </w:r>
    </w:p>
    <w:p w:rsidR="00B36E1E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Avoidance of bare hand food handling</w:t>
      </w:r>
    </w:p>
    <w:p w:rsidR="00541D20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Adherence to proper handwashing procedure</w:t>
      </w:r>
    </w:p>
    <w:p w:rsidR="00541D20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The time when the staff does the handwashing</w:t>
      </w:r>
    </w:p>
    <w:p w:rsidR="00541D20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Proper use of thermomet</w:t>
      </w:r>
      <w:r w:rsidRPr="00DA058B">
        <w:rPr>
          <w:rFonts w:ascii="Times New Roman" w:hAnsi="Times New Roman" w:cs="Times New Roman"/>
          <w:sz w:val="24"/>
          <w:szCs w:val="24"/>
        </w:rPr>
        <w:t>ers</w:t>
      </w:r>
    </w:p>
    <w:p w:rsidR="00541D20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Appropriate cooking temperatures</w:t>
      </w:r>
    </w:p>
    <w:p w:rsidR="00541D20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The reheating, cooling or thawing mechanisms</w:t>
      </w:r>
    </w:p>
    <w:p w:rsidR="00541D20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Hot and cold holding aspects</w:t>
      </w:r>
    </w:p>
    <w:p w:rsidR="00541D20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Handling of potentially hazardous foods</w:t>
      </w:r>
    </w:p>
    <w:p w:rsidR="00DA058B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Control and prevention of pests like flies and cockroaches</w:t>
      </w:r>
    </w:p>
    <w:p w:rsidR="00DA058B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Safe preparation and storage mechanisms</w:t>
      </w:r>
    </w:p>
    <w:p w:rsidR="00DA058B" w:rsidRPr="00DA058B" w:rsidRDefault="00D30C58" w:rsidP="00DA058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Proper</w:t>
      </w:r>
      <w:r w:rsidRPr="00DA058B">
        <w:rPr>
          <w:rFonts w:ascii="Times New Roman" w:hAnsi="Times New Roman" w:cs="Times New Roman"/>
          <w:sz w:val="24"/>
          <w:szCs w:val="24"/>
        </w:rPr>
        <w:t xml:space="preserve"> and safe dishwashing aspects</w:t>
      </w:r>
    </w:p>
    <w:p w:rsidR="00DA058B" w:rsidRPr="00DA058B" w:rsidRDefault="00D30C58" w:rsidP="004C7A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058B">
        <w:rPr>
          <w:rFonts w:ascii="Times New Roman" w:hAnsi="Times New Roman" w:cs="Times New Roman"/>
          <w:sz w:val="24"/>
          <w:szCs w:val="24"/>
        </w:rPr>
        <w:t>Proper cleaning and sanitizing</w:t>
      </w:r>
    </w:p>
    <w:sectPr w:rsidR="00DA058B" w:rsidRPr="00DA0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B3935"/>
    <w:multiLevelType w:val="hybridMultilevel"/>
    <w:tmpl w:val="CF0A6DDC"/>
    <w:lvl w:ilvl="0" w:tplc="9FD8C252">
      <w:start w:val="1"/>
      <w:numFmt w:val="decimal"/>
      <w:lvlText w:val="%1."/>
      <w:lvlJc w:val="left"/>
      <w:pPr>
        <w:ind w:left="720" w:hanging="360"/>
      </w:pPr>
    </w:lvl>
    <w:lvl w:ilvl="1" w:tplc="615A5268" w:tentative="1">
      <w:start w:val="1"/>
      <w:numFmt w:val="lowerLetter"/>
      <w:lvlText w:val="%2."/>
      <w:lvlJc w:val="left"/>
      <w:pPr>
        <w:ind w:left="1440" w:hanging="360"/>
      </w:pPr>
    </w:lvl>
    <w:lvl w:ilvl="2" w:tplc="C8C8598C" w:tentative="1">
      <w:start w:val="1"/>
      <w:numFmt w:val="lowerRoman"/>
      <w:lvlText w:val="%3."/>
      <w:lvlJc w:val="right"/>
      <w:pPr>
        <w:ind w:left="2160" w:hanging="180"/>
      </w:pPr>
    </w:lvl>
    <w:lvl w:ilvl="3" w:tplc="E0F48122" w:tentative="1">
      <w:start w:val="1"/>
      <w:numFmt w:val="decimal"/>
      <w:lvlText w:val="%4."/>
      <w:lvlJc w:val="left"/>
      <w:pPr>
        <w:ind w:left="2880" w:hanging="360"/>
      </w:pPr>
    </w:lvl>
    <w:lvl w:ilvl="4" w:tplc="7B00496E" w:tentative="1">
      <w:start w:val="1"/>
      <w:numFmt w:val="lowerLetter"/>
      <w:lvlText w:val="%5."/>
      <w:lvlJc w:val="left"/>
      <w:pPr>
        <w:ind w:left="3600" w:hanging="360"/>
      </w:pPr>
    </w:lvl>
    <w:lvl w:ilvl="5" w:tplc="856E4F3E" w:tentative="1">
      <w:start w:val="1"/>
      <w:numFmt w:val="lowerRoman"/>
      <w:lvlText w:val="%6."/>
      <w:lvlJc w:val="right"/>
      <w:pPr>
        <w:ind w:left="4320" w:hanging="180"/>
      </w:pPr>
    </w:lvl>
    <w:lvl w:ilvl="6" w:tplc="7BBEA5DC" w:tentative="1">
      <w:start w:val="1"/>
      <w:numFmt w:val="decimal"/>
      <w:lvlText w:val="%7."/>
      <w:lvlJc w:val="left"/>
      <w:pPr>
        <w:ind w:left="5040" w:hanging="360"/>
      </w:pPr>
    </w:lvl>
    <w:lvl w:ilvl="7" w:tplc="98B833AC" w:tentative="1">
      <w:start w:val="1"/>
      <w:numFmt w:val="lowerLetter"/>
      <w:lvlText w:val="%8."/>
      <w:lvlJc w:val="left"/>
      <w:pPr>
        <w:ind w:left="5760" w:hanging="360"/>
      </w:pPr>
    </w:lvl>
    <w:lvl w:ilvl="8" w:tplc="B4E2D76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D05"/>
    <w:rsid w:val="004C7A5E"/>
    <w:rsid w:val="00541D20"/>
    <w:rsid w:val="005560AD"/>
    <w:rsid w:val="00830D05"/>
    <w:rsid w:val="00AB21C5"/>
    <w:rsid w:val="00AD31E4"/>
    <w:rsid w:val="00B36E1E"/>
    <w:rsid w:val="00C62DE4"/>
    <w:rsid w:val="00C94E6A"/>
    <w:rsid w:val="00CA1F02"/>
    <w:rsid w:val="00D30C58"/>
    <w:rsid w:val="00DA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406818-CEC0-6145-A761-3A1D9EF8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60A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4E6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A0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Abuzaid, abdullah</dc:creator>
  <cp:lastModifiedBy>hp</cp:lastModifiedBy>
  <cp:revision>2</cp:revision>
  <dcterms:created xsi:type="dcterms:W3CDTF">2020-05-15T18:34:00Z</dcterms:created>
  <dcterms:modified xsi:type="dcterms:W3CDTF">2020-05-15T18:34:00Z</dcterms:modified>
</cp:coreProperties>
</file>